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西安邮电大学本科生均分证明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兹证明XXX，女，XXXX年X月X日出生，学号：XXXX，身份证号：XXXX。系我校XX学院XX专业XX班大X学生，该生当前课程平均成绩为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注：平均分计算时，五级制成绩按照如下标准计算（优秀对应95分，良好对应85分，中等对应75分，及格对应65分，不及格对应</w:t>
      </w:r>
      <w:r>
        <w:rPr>
          <w:rFonts w:hint="default" w:ascii="仿宋" w:hAnsi="仿宋" w:eastAsia="仿宋" w:cs="仿宋"/>
          <w:sz w:val="32"/>
          <w:szCs w:val="32"/>
          <w:lang w:val="en-US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分）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两级制成绩按照如下标准计算（合格对应80分，不合格对应</w:t>
      </w:r>
      <w:r>
        <w:rPr>
          <w:rFonts w:hint="default" w:ascii="仿宋" w:hAnsi="仿宋" w:eastAsia="仿宋" w:cs="仿宋"/>
          <w:sz w:val="32"/>
          <w:szCs w:val="32"/>
          <w:lang w:val="en-US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分）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西安邮电大学教务处</w:t>
      </w:r>
    </w:p>
    <w:p>
      <w:pPr>
        <w:ind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XX年XX月XX日</w:t>
      </w:r>
    </w:p>
    <w:p>
      <w:pPr>
        <w:ind w:firstLine="640"/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西安邮电大学本科生学分绩点证明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兹证明XXX，女，XXXX年X月X日出生，学号：XXXX，身份证号：XXXX。系我校XX学院XX专业XX班大X学生，该生当前课程平均学分绩点为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注：1、平均学分绩点计算时，五级制成绩按照如下标准计算（优秀对应95分，良好对应85分，中等对应75分，及格对应65分）；两级制课程不参与绩点计算。</w:t>
      </w:r>
    </w:p>
    <w:p>
      <w:pPr>
        <w:pStyle w:val="2"/>
        <w:spacing w:before="8" w:line="326" w:lineRule="auto"/>
        <w:ind w:right="106" w:firstLine="1280" w:firstLineChars="4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2、绩点计算方法：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课程绩点＝（百分制课程成绩÷10）-5； 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课程学分绩点＝课程绩点×课程学分；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平均学分绩点＝课程学分绩点总和÷课程学分总和。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西安邮电大学教务处</w:t>
      </w:r>
    </w:p>
    <w:p>
      <w:pPr>
        <w:ind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XX年XX月XX日</w:t>
      </w:r>
    </w:p>
    <w:p/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注：本证明适用于2018级及以后学生。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5C"/>
    <w:rsid w:val="00263C5C"/>
    <w:rsid w:val="005F789B"/>
    <w:rsid w:val="13463023"/>
    <w:rsid w:val="1D942A19"/>
    <w:rsid w:val="219A0298"/>
    <w:rsid w:val="2A810C5C"/>
    <w:rsid w:val="2A8B59F2"/>
    <w:rsid w:val="30B9674D"/>
    <w:rsid w:val="3E887916"/>
    <w:rsid w:val="64C95E77"/>
    <w:rsid w:val="6C29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75</Words>
  <Characters>429</Characters>
  <Lines>3</Lines>
  <Paragraphs>1</Paragraphs>
  <TotalTime>10</TotalTime>
  <ScaleCrop>false</ScaleCrop>
  <LinksUpToDate>false</LinksUpToDate>
  <CharactersWithSpaces>503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linlang</dc:creator>
  <cp:lastModifiedBy>dell</cp:lastModifiedBy>
  <cp:revision>2</cp:revision>
  <cp:lastPrinted>2020-10-13T03:07:00Z</cp:lastPrinted>
  <dcterms:created xsi:type="dcterms:W3CDTF">2014-10-29T12:08:00Z</dcterms:created>
  <dcterms:modified xsi:type="dcterms:W3CDTF">2023-04-14T01:51:03Z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5988667EAC6A4B8488346A3730D841A3</vt:lpwstr>
  </property>
</Properties>
</file>